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832616">
        <w:rPr>
          <w:rFonts w:ascii="黑体" w:eastAsia="黑体" w:hint="eastAsia"/>
          <w:sz w:val="32"/>
          <w:szCs w:val="32"/>
        </w:rPr>
        <w:t>7</w:t>
      </w:r>
      <w:r w:rsidR="0029037B">
        <w:rPr>
          <w:rFonts w:ascii="黑体" w:eastAsia="黑体" w:hint="eastAsia"/>
          <w:sz w:val="32"/>
          <w:szCs w:val="32"/>
        </w:rPr>
        <w:t>年</w:t>
      </w:r>
      <w:r w:rsidR="007E4B79">
        <w:rPr>
          <w:rFonts w:ascii="黑体" w:eastAsia="黑体" w:hint="eastAsia"/>
          <w:sz w:val="32"/>
          <w:szCs w:val="32"/>
        </w:rPr>
        <w:t>8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7E4B79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1—</w:t>
            </w:r>
            <w:r w:rsidR="007E4B7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月累计（万元）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0E0D6C" w:rsidRDefault="006A7EC2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A7EC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93569.52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900ED0" w:rsidRDefault="00CD2A15" w:rsidP="0012640A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4.74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5BD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185735.89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99" w:rsidRPr="00900ED0" w:rsidRDefault="00CD2A15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6.6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49189.37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99" w:rsidRPr="00677EE5" w:rsidRDefault="00CD2A15" w:rsidP="00A02B99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4.62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45555.82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A02B99" w:rsidP="00CD2A1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CD2A1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7813.02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CD2A15" w:rsidP="00CD2A1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12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54949.11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CD2A15" w:rsidP="00CD2A1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524.16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832616" w:rsidP="00CD2A1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47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83</w:t>
            </w:r>
          </w:p>
        </w:tc>
      </w:tr>
      <w:tr w:rsidR="00677EE5" w:rsidRPr="00677EE5" w:rsidTr="00677EE5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0D4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1812.22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29037B" w:rsidP="00CD2A1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CD2A15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="00064BB7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</w:p>
        </w:tc>
      </w:tr>
      <w:tr w:rsidR="00677EE5" w:rsidRPr="00677EE5" w:rsidTr="00832616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CD2A15" w:rsidRDefault="00CD2A15" w:rsidP="00CD2A15">
            <w:pPr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CD2A15">
              <w:rPr>
                <w:rFonts w:cs="Arial" w:hint="eastAsia"/>
                <w:color w:val="000000"/>
                <w:sz w:val="20"/>
                <w:szCs w:val="20"/>
              </w:rPr>
              <w:t>25892.19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677EE5" w:rsidRDefault="00CD2A15" w:rsidP="00CD2A15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 w:rsidR="0083261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 w:rsidR="00A02B99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CD2A15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77ABF39" wp14:editId="4B8CF547">
            <wp:extent cx="5326380" cy="2575560"/>
            <wp:effectExtent l="0" t="0" r="26670" b="1524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B44" w:rsidRDefault="00CD2A15" w:rsidP="007C7466">
      <w:pPr>
        <w:rPr>
          <w:rFonts w:ascii="黑体" w:eastAsia="黑体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7413BFAF" wp14:editId="5F97834B">
            <wp:extent cx="5326380" cy="2438400"/>
            <wp:effectExtent l="0" t="0" r="26670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65" w:rsidRDefault="00C64565" w:rsidP="000B6456">
      <w:r>
        <w:separator/>
      </w:r>
    </w:p>
  </w:endnote>
  <w:endnote w:type="continuationSeparator" w:id="0">
    <w:p w:rsidR="00C64565" w:rsidRDefault="00C64565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65" w:rsidRDefault="00C64565" w:rsidP="000B6456">
      <w:r>
        <w:separator/>
      </w:r>
    </w:p>
  </w:footnote>
  <w:footnote w:type="continuationSeparator" w:id="0">
    <w:p w:rsidR="00C64565" w:rsidRDefault="00C64565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5D61"/>
    <w:rsid w:val="00064BB7"/>
    <w:rsid w:val="000B40D4"/>
    <w:rsid w:val="000B6456"/>
    <w:rsid w:val="000D34EF"/>
    <w:rsid w:val="000E0D6C"/>
    <w:rsid w:val="000E226C"/>
    <w:rsid w:val="000E241C"/>
    <w:rsid w:val="00113584"/>
    <w:rsid w:val="00123065"/>
    <w:rsid w:val="0012640A"/>
    <w:rsid w:val="001C5FE9"/>
    <w:rsid w:val="001F119E"/>
    <w:rsid w:val="001F4C66"/>
    <w:rsid w:val="001F5764"/>
    <w:rsid w:val="00206A46"/>
    <w:rsid w:val="00265FD4"/>
    <w:rsid w:val="0029037B"/>
    <w:rsid w:val="002A1FFC"/>
    <w:rsid w:val="002A42A2"/>
    <w:rsid w:val="002E2D9E"/>
    <w:rsid w:val="00302DE4"/>
    <w:rsid w:val="00335DDA"/>
    <w:rsid w:val="003567D0"/>
    <w:rsid w:val="003D6251"/>
    <w:rsid w:val="00501B5E"/>
    <w:rsid w:val="00505F89"/>
    <w:rsid w:val="00582AE9"/>
    <w:rsid w:val="005A623D"/>
    <w:rsid w:val="005C0768"/>
    <w:rsid w:val="005C4AFD"/>
    <w:rsid w:val="005F033E"/>
    <w:rsid w:val="00621B25"/>
    <w:rsid w:val="00677EE5"/>
    <w:rsid w:val="006A7EC2"/>
    <w:rsid w:val="006D15BD"/>
    <w:rsid w:val="00705543"/>
    <w:rsid w:val="00717961"/>
    <w:rsid w:val="0075027E"/>
    <w:rsid w:val="007638C3"/>
    <w:rsid w:val="007B4148"/>
    <w:rsid w:val="007B51C8"/>
    <w:rsid w:val="007C7466"/>
    <w:rsid w:val="007E279A"/>
    <w:rsid w:val="007E4B79"/>
    <w:rsid w:val="007F2F08"/>
    <w:rsid w:val="007F55CB"/>
    <w:rsid w:val="00832616"/>
    <w:rsid w:val="00844400"/>
    <w:rsid w:val="0088163C"/>
    <w:rsid w:val="00900ED0"/>
    <w:rsid w:val="009210CD"/>
    <w:rsid w:val="00974C2D"/>
    <w:rsid w:val="009B4BCE"/>
    <w:rsid w:val="00A02B99"/>
    <w:rsid w:val="00A34EDF"/>
    <w:rsid w:val="00A97B44"/>
    <w:rsid w:val="00B13348"/>
    <w:rsid w:val="00B25B9C"/>
    <w:rsid w:val="00B30185"/>
    <w:rsid w:val="00B30410"/>
    <w:rsid w:val="00B513ED"/>
    <w:rsid w:val="00C40C20"/>
    <w:rsid w:val="00C41B55"/>
    <w:rsid w:val="00C64565"/>
    <w:rsid w:val="00CC785B"/>
    <w:rsid w:val="00CD2A15"/>
    <w:rsid w:val="00D43057"/>
    <w:rsid w:val="00D54F96"/>
    <w:rsid w:val="00D92AD7"/>
    <w:rsid w:val="00D97C6C"/>
    <w:rsid w:val="00DD2C6C"/>
    <w:rsid w:val="00E042C3"/>
    <w:rsid w:val="00ED244E"/>
    <w:rsid w:val="00EE31A5"/>
    <w:rsid w:val="00EF6D54"/>
    <w:rsid w:val="00FA4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zh-CN" altLang="en-US" sz="1100"/>
              <a:t>总收入构成情况</a:t>
            </a:r>
            <a:r>
              <a:rPr lang="en-US" altLang="zh-CN" sz="1100"/>
              <a:t>%</a:t>
            </a:r>
            <a:endParaRPr lang="zh-CN" altLang="en-US" sz="1100"/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26%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30%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6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6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总收入完成情况一览表'!$D$48:$D$55</c:f>
              <c:numCache>
                <c:formatCode>0.00</c:formatCode>
                <c:ptCount val="8"/>
                <c:pt idx="0">
                  <c:v>4.6238639902125698</c:v>
                </c:pt>
                <c:pt idx="1">
                  <c:v>-1.8029943350476287</c:v>
                </c:pt>
                <c:pt idx="2">
                  <c:v>0</c:v>
                </c:pt>
                <c:pt idx="3">
                  <c:v>12.444734842379177</c:v>
                </c:pt>
                <c:pt idx="4">
                  <c:v>2.6421967691187405</c:v>
                </c:pt>
                <c:pt idx="5">
                  <c:v>-47.833875735228261</c:v>
                </c:pt>
                <c:pt idx="6">
                  <c:v>-3.7675833833376657</c:v>
                </c:pt>
                <c:pt idx="7">
                  <c:v>26.679511309923654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268992"/>
        <c:axId val="25270528"/>
        <c:axId val="0"/>
      </c:bar3DChart>
      <c:catAx>
        <c:axId val="2526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5270528"/>
        <c:crosses val="autoZero"/>
        <c:auto val="1"/>
        <c:lblAlgn val="ctr"/>
        <c:lblOffset val="100"/>
        <c:noMultiLvlLbl val="0"/>
      </c:catAx>
      <c:valAx>
        <c:axId val="25270528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526899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800">
                <a:latin typeface="黑体" panose="02010609060101010101" pitchFamily="49" charset="-122"/>
                <a:ea typeface="黑体" panose="02010609060101010101" pitchFamily="49" charset="-122"/>
              </a:rPr>
              <a:t>各月总收入图示（万元）</a:t>
            </a:r>
            <a:endParaRPr lang="zh-CN" sz="18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28367405591451467"/>
          <c:y val="0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总收入完成情况一览表'!$A$58:$A$63</c:f>
              <c:strCache>
                <c:ptCount val="6"/>
                <c:pt idx="0">
                  <c:v>一季度平均</c:v>
                </c:pt>
                <c:pt idx="1">
                  <c:v>四月</c:v>
                </c:pt>
                <c:pt idx="2">
                  <c:v>五月</c:v>
                </c:pt>
                <c:pt idx="3">
                  <c:v>六月</c:v>
                </c:pt>
                <c:pt idx="4">
                  <c:v>七月</c:v>
                </c:pt>
                <c:pt idx="5">
                  <c:v>八月</c:v>
                </c:pt>
              </c:strCache>
            </c:strRef>
          </c:cat>
          <c:val>
            <c:numRef>
              <c:f>'ZSRWCQKYLB 总收入完成情况一览表'!$B$58:$B$63</c:f>
              <c:numCache>
                <c:formatCode>General</c:formatCode>
                <c:ptCount val="6"/>
                <c:pt idx="0">
                  <c:v>25516.403333333335</c:v>
                </c:pt>
                <c:pt idx="1">
                  <c:v>22228.03</c:v>
                </c:pt>
                <c:pt idx="2">
                  <c:v>22379.49</c:v>
                </c:pt>
                <c:pt idx="3">
                  <c:v>19115.169999999987</c:v>
                </c:pt>
                <c:pt idx="4">
                  <c:v>19559.679999999993</c:v>
                </c:pt>
                <c:pt idx="5" formatCode="0.00_ ">
                  <c:v>25904.310000000027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6750976"/>
        <c:axId val="26752512"/>
        <c:axId val="0"/>
      </c:bar3DChart>
      <c:catAx>
        <c:axId val="26750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752512"/>
        <c:crosses val="autoZero"/>
        <c:auto val="1"/>
        <c:lblAlgn val="ctr"/>
        <c:lblOffset val="100"/>
        <c:noMultiLvlLbl val="0"/>
      </c:catAx>
      <c:valAx>
        <c:axId val="267525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750976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9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</Words>
  <Characters>237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dcterms:created xsi:type="dcterms:W3CDTF">2017-09-18T03:33:00Z</dcterms:created>
  <dcterms:modified xsi:type="dcterms:W3CDTF">2017-09-18T03:43:00Z</dcterms:modified>
</cp:coreProperties>
</file>